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D5" w:rsidRDefault="003F2CD5" w:rsidP="003F2CD5">
      <w:pPr>
        <w:shd w:val="clear" w:color="auto" w:fill="FFFFFF"/>
        <w:spacing w:after="0" w:line="336" w:lineRule="atLeast"/>
        <w:jc w:val="both"/>
        <w:textAlignment w:val="baseline"/>
        <w:outlineLvl w:val="1"/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</w:pPr>
      <w:r w:rsidRPr="003F2CD5"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  <w:t>ИНФОРМАЦИЯ ИЗ ОКОНЧАТЕЛЬНЫХ ОТЧЕТОВ МЕЖГОСУДАРСТВЕННОГО АВИАЦИОННОГО КОМИТЕТА ПО РЕЗУЛЬТАТАМ РАССЛЕДОВАНИЯ АВИАЦИОННЫХ ПРОИСШЕСТВИЙ</w:t>
      </w:r>
    </w:p>
    <w:p w:rsidR="0061062E" w:rsidRDefault="0061062E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8059B" w:rsidRPr="0078059B" w:rsidRDefault="00A16F9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Распоряжение №СС-24</w:t>
      </w:r>
      <w:r w:rsidR="00751B79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-р(</w:t>
      </w:r>
      <w:proofErr w:type="spellStart"/>
      <w:r w:rsidR="00751B79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фс</w:t>
      </w:r>
      <w:proofErr w:type="spellEnd"/>
      <w:r w:rsidR="00751B79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) от 26</w:t>
      </w:r>
      <w:r w:rsidR="0078059B" w:rsidRPr="0078059B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.01.2017</w:t>
      </w:r>
    </w:p>
    <w:p w:rsidR="0078059B" w:rsidRDefault="0078059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891D81" w:rsidRDefault="00891D81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="roboto_cnregular" w:hAnsi="roboto_cnregular"/>
          <w:color w:val="333333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Результаты расследования авиационного происшествия</w:t>
      </w:r>
    </w:p>
    <w:p w:rsidR="00891D81" w:rsidRDefault="00544D63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с самолетом</w:t>
      </w:r>
      <w:r w:rsidR="00891D8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</w:t>
      </w: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ИЛ-76 RA-77840</w:t>
      </w:r>
      <w:r w:rsidR="0052199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, принадлежащим </w:t>
      </w: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ФГБУ «АСК МЧС России»</w:t>
      </w:r>
    </w:p>
    <w:p w:rsidR="00124B4F" w:rsidRDefault="00124B4F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124B4F" w:rsidRPr="00C61ACB" w:rsidRDefault="00C61AC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01.07.2016, в 03:13</w:t>
      </w:r>
      <w:r w:rsidR="005223D4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 </w:t>
      </w:r>
      <w:r w:rsidR="005223D4"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UTC</w:t>
      </w:r>
      <w:r w:rsidR="008F70E2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, днем,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при выполнении полета для тушения природного пожара на землях лесного фонда Иркутской области произошла катастрофа самолета Ил-76ТД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  <w:lang w:val="en-US"/>
        </w:rPr>
        <w:t>RA</w:t>
      </w:r>
      <w:r w:rsidRPr="00C61ACB"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 xml:space="preserve">-76840. </w:t>
      </w: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В результате катастрофы члены экипажа (8 человек) и находившиеся на борту 2 специалиста ИАС погибли.</w:t>
      </w:r>
    </w:p>
    <w:p w:rsidR="00891D81" w:rsidRDefault="00891D81" w:rsidP="003F2CD5">
      <w:pPr>
        <w:jc w:val="both"/>
      </w:pPr>
    </w:p>
    <w:p w:rsidR="00C21C0D" w:rsidRPr="00C21C0D" w:rsidRDefault="00AB4B7C" w:rsidP="00C21C0D">
      <w:pPr>
        <w:shd w:val="clear" w:color="auto" w:fill="FFFFFF"/>
        <w:spacing w:after="0" w:line="384" w:lineRule="atLeast"/>
        <w:jc w:val="both"/>
        <w:textAlignment w:val="baseline"/>
        <w:rPr>
          <w:rStyle w:val="a4"/>
          <w:rFonts w:ascii="roboto_cnregular" w:eastAsia="Times New Roman" w:hAnsi="roboto_cnregular" w:cs="Times New Roman"/>
          <w:b w:val="0"/>
          <w:bCs w:val="0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Заключение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C21C0D" w:rsidRDefault="00C21C0D" w:rsidP="00416AE1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C21C0D" w:rsidRPr="00C21C0D" w:rsidRDefault="00C21C0D" w:rsidP="00416AE1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 w:rsidRPr="00C21C0D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Катастрофа самолета </w:t>
      </w: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произошла из-за несоблюдения экипажем установленной методики выполнения полета на тушение пожара и снижения ниже безопасной высоты в горном районе при попадании в приборные метеорологические условия, что привело к столкновению ВС с земной поверхностью в управляемом полете.</w:t>
      </w:r>
    </w:p>
    <w:p w:rsidR="00E3062E" w:rsidRDefault="00E3062E" w:rsidP="00416AE1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Способствующими факторами могли явиться:</w:t>
      </w:r>
    </w:p>
    <w:p w:rsidR="009370C5" w:rsidRDefault="009370C5" w:rsidP="00995DA8">
      <w:pPr>
        <w:pStyle w:val="a5"/>
        <w:numPr>
          <w:ilvl w:val="0"/>
          <w:numId w:val="3"/>
        </w:num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Принятие КВС решения на выполнение задания на малых и предельно малых высотах при фактических метеоусловиях, не соответствующих для полета на тушение пожаров;</w:t>
      </w:r>
    </w:p>
    <w:p w:rsidR="002D50E6" w:rsidRPr="00995DA8" w:rsidRDefault="009370C5" w:rsidP="00995DA8">
      <w:pPr>
        <w:pStyle w:val="a5"/>
        <w:numPr>
          <w:ilvl w:val="0"/>
          <w:numId w:val="3"/>
        </w:num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Недостатки по взаимодействию членов экипажа, приведшие к потере контроля за высотой полета при попадании в метеорологические условия, не соответствующие ПВП.</w:t>
      </w:r>
    </w:p>
    <w:p w:rsidR="002D50E6" w:rsidRPr="00044FD4" w:rsidRDefault="002D50E6" w:rsidP="002D50E6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Недостатки, выявленные в ходе расследования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2D50E6" w:rsidRDefault="002D50E6" w:rsidP="00416AE1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257B22" w:rsidRDefault="002A7F4F" w:rsidP="002862A1">
      <w:pPr>
        <w:pStyle w:val="a5"/>
        <w:numPr>
          <w:ilvl w:val="0"/>
          <w:numId w:val="2"/>
        </w:num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В РЛЭ Ил-76ТД, переоборудованных для тушения пожаров, отсутствует раздел «Полеты на малых и предельно-малых высотах»;</w:t>
      </w:r>
      <w:bookmarkStart w:id="0" w:name="_GoBack"/>
      <w:bookmarkEnd w:id="0"/>
    </w:p>
    <w:p w:rsidR="005019BC" w:rsidRPr="002862A1" w:rsidRDefault="00716429" w:rsidP="00716429">
      <w:pPr>
        <w:pStyle w:val="a5"/>
        <w:numPr>
          <w:ilvl w:val="0"/>
          <w:numId w:val="2"/>
        </w:num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В РЛЭ Ил-76ТД и РПП ФГБУ «АСК МЧС России» не определен объем и порядок проверки механизации крыла перед вылетом.</w:t>
      </w:r>
    </w:p>
    <w:sectPr w:rsidR="005019BC" w:rsidRPr="00286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oboto_cnregular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E6B84"/>
    <w:multiLevelType w:val="hybridMultilevel"/>
    <w:tmpl w:val="206C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96FFA"/>
    <w:multiLevelType w:val="multilevel"/>
    <w:tmpl w:val="1704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8B1E74"/>
    <w:multiLevelType w:val="hybridMultilevel"/>
    <w:tmpl w:val="0170A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F1"/>
    <w:rsid w:val="000009B5"/>
    <w:rsid w:val="000269E0"/>
    <w:rsid w:val="00044FD4"/>
    <w:rsid w:val="000C6C5C"/>
    <w:rsid w:val="00106662"/>
    <w:rsid w:val="00124B4F"/>
    <w:rsid w:val="00146694"/>
    <w:rsid w:val="00202DA2"/>
    <w:rsid w:val="00257B22"/>
    <w:rsid w:val="002862A1"/>
    <w:rsid w:val="002A7F4F"/>
    <w:rsid w:val="002B491D"/>
    <w:rsid w:val="002D3314"/>
    <w:rsid w:val="002D50E6"/>
    <w:rsid w:val="00357DFD"/>
    <w:rsid w:val="003643F7"/>
    <w:rsid w:val="00364B4C"/>
    <w:rsid w:val="00370E96"/>
    <w:rsid w:val="003E133C"/>
    <w:rsid w:val="003F2CD5"/>
    <w:rsid w:val="00416AE1"/>
    <w:rsid w:val="00447520"/>
    <w:rsid w:val="00487B12"/>
    <w:rsid w:val="005019BC"/>
    <w:rsid w:val="00521991"/>
    <w:rsid w:val="005223D4"/>
    <w:rsid w:val="00544D63"/>
    <w:rsid w:val="005742BD"/>
    <w:rsid w:val="005B2072"/>
    <w:rsid w:val="005E6EC3"/>
    <w:rsid w:val="0061062E"/>
    <w:rsid w:val="00612ED9"/>
    <w:rsid w:val="0071476C"/>
    <w:rsid w:val="00716429"/>
    <w:rsid w:val="00751B79"/>
    <w:rsid w:val="0076220A"/>
    <w:rsid w:val="0078059B"/>
    <w:rsid w:val="007B17F1"/>
    <w:rsid w:val="007C5EB8"/>
    <w:rsid w:val="00844814"/>
    <w:rsid w:val="00846439"/>
    <w:rsid w:val="00891D81"/>
    <w:rsid w:val="008F70E2"/>
    <w:rsid w:val="00912979"/>
    <w:rsid w:val="009370C5"/>
    <w:rsid w:val="00971C51"/>
    <w:rsid w:val="00974152"/>
    <w:rsid w:val="00995DA8"/>
    <w:rsid w:val="009F18DE"/>
    <w:rsid w:val="009F2A11"/>
    <w:rsid w:val="00A16F9B"/>
    <w:rsid w:val="00A3119D"/>
    <w:rsid w:val="00A32D9F"/>
    <w:rsid w:val="00A87610"/>
    <w:rsid w:val="00AB4B7C"/>
    <w:rsid w:val="00B9189F"/>
    <w:rsid w:val="00C153EA"/>
    <w:rsid w:val="00C21C0D"/>
    <w:rsid w:val="00C231FF"/>
    <w:rsid w:val="00C53383"/>
    <w:rsid w:val="00C61ACB"/>
    <w:rsid w:val="00C62464"/>
    <w:rsid w:val="00CA0751"/>
    <w:rsid w:val="00CD2FFC"/>
    <w:rsid w:val="00D33A0A"/>
    <w:rsid w:val="00D72AB6"/>
    <w:rsid w:val="00DF1430"/>
    <w:rsid w:val="00E3062E"/>
    <w:rsid w:val="00E36CC2"/>
    <w:rsid w:val="00E65C53"/>
    <w:rsid w:val="00EC0BBB"/>
    <w:rsid w:val="00F039E7"/>
    <w:rsid w:val="00FA1320"/>
    <w:rsid w:val="00FB798B"/>
    <w:rsid w:val="00FD01C4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7EEEE"/>
  <w15:chartTrackingRefBased/>
  <w15:docId w15:val="{99B01386-31A4-4394-AE0B-ACA12828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F2C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2C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32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D9F"/>
    <w:rPr>
      <w:b/>
      <w:bCs/>
    </w:rPr>
  </w:style>
  <w:style w:type="paragraph" w:styleId="a5">
    <w:name w:val="List Paragraph"/>
    <w:basedOn w:val="a"/>
    <w:uiPriority w:val="34"/>
    <w:qFormat/>
    <w:rsid w:val="002862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D2709-7095-4719-BCE5-81B0A1847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 Виктор Игоревич</dc:creator>
  <cp:keywords/>
  <dc:description/>
  <cp:lastModifiedBy>Романов Виктор Игоревич</cp:lastModifiedBy>
  <cp:revision>82</cp:revision>
  <dcterms:created xsi:type="dcterms:W3CDTF">2016-11-22T12:24:00Z</dcterms:created>
  <dcterms:modified xsi:type="dcterms:W3CDTF">2017-05-10T10:24:00Z</dcterms:modified>
</cp:coreProperties>
</file>